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F10" w:rsidRDefault="00B92F10" w:rsidP="00B92F10">
      <w:pPr>
        <w:jc w:val="center"/>
        <w:rPr>
          <w:b/>
        </w:rPr>
      </w:pPr>
      <w:r>
        <w:rPr>
          <w:b/>
        </w:rPr>
        <w:t>Российская Федерация</w:t>
      </w:r>
    </w:p>
    <w:p w:rsidR="00B92F10" w:rsidRDefault="00B92F10" w:rsidP="00B92F10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B92F10" w:rsidRDefault="00B92F10" w:rsidP="00B92F10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B92F10" w:rsidRDefault="00B92F10" w:rsidP="00B92F10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B92F10" w:rsidRDefault="00B92F10" w:rsidP="00B92F10">
      <w:pPr>
        <w:jc w:val="center"/>
        <w:rPr>
          <w:b/>
        </w:rPr>
      </w:pPr>
    </w:p>
    <w:p w:rsidR="00B92F10" w:rsidRDefault="00B92F10" w:rsidP="00B92F10">
      <w:pPr>
        <w:jc w:val="center"/>
        <w:rPr>
          <w:b/>
        </w:rPr>
      </w:pPr>
      <w:r>
        <w:rPr>
          <w:b/>
        </w:rPr>
        <w:t>РЕШЕНИЕ</w:t>
      </w:r>
    </w:p>
    <w:p w:rsidR="00B92F10" w:rsidRDefault="00B92F10" w:rsidP="00B92F10"/>
    <w:p w:rsidR="00B92F10" w:rsidRDefault="00B92F10" w:rsidP="00B92F10">
      <w:r>
        <w:t>от  14  ноября  2023 года №4-138</w:t>
      </w:r>
    </w:p>
    <w:p w:rsidR="00B92F10" w:rsidRDefault="00B92F10" w:rsidP="00B92F10">
      <w:r>
        <w:t>д</w:t>
      </w:r>
      <w:proofErr w:type="gramStart"/>
      <w:r>
        <w:t>.Б</w:t>
      </w:r>
      <w:proofErr w:type="gramEnd"/>
      <w:r>
        <w:t>ерезина</w:t>
      </w:r>
    </w:p>
    <w:p w:rsidR="00B92F10" w:rsidRDefault="00B92F10" w:rsidP="00B92F10"/>
    <w:p w:rsidR="00B92F10" w:rsidRDefault="00B92F10" w:rsidP="00B92F10">
      <w:r>
        <w:t>О назначении  старших населенных пунктов</w:t>
      </w:r>
    </w:p>
    <w:p w:rsidR="00B92F10" w:rsidRDefault="00B92F10" w:rsidP="00B92F10"/>
    <w:p w:rsidR="00B92F10" w:rsidRDefault="00B92F10" w:rsidP="00B92F10">
      <w:pPr>
        <w:jc w:val="both"/>
      </w:pPr>
      <w:r>
        <w:tab/>
        <w:t>В соответствии с Федеральным законом от 06.10.2003г. №131-ФЗ «Об общих принципах организации местного самоуправления в Российской Федерации», статьей 5 Закона Брянской области от 25.12.2017 № 107-З «Об участии жителей сельских населенных пунктов в осуществлении местного самоуправления», Устава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Российской Федерации, Березинский сельский Совет народных депутатов</w:t>
      </w:r>
    </w:p>
    <w:p w:rsidR="00B92F10" w:rsidRDefault="00B92F10" w:rsidP="00B92F10">
      <w:pPr>
        <w:jc w:val="both"/>
      </w:pPr>
    </w:p>
    <w:p w:rsidR="00B92F10" w:rsidRDefault="00B92F10" w:rsidP="00B92F10">
      <w:pPr>
        <w:jc w:val="center"/>
        <w:rPr>
          <w:b/>
        </w:rPr>
      </w:pPr>
      <w:r>
        <w:rPr>
          <w:b/>
        </w:rPr>
        <w:t>РЕШИЛ:</w:t>
      </w:r>
    </w:p>
    <w:p w:rsidR="00B92F10" w:rsidRDefault="00B92F10" w:rsidP="00B92F10">
      <w:pPr>
        <w:jc w:val="both"/>
      </w:pPr>
    </w:p>
    <w:p w:rsidR="00B92F10" w:rsidRDefault="00B92F10" w:rsidP="00B92F10">
      <w:pPr>
        <w:numPr>
          <w:ilvl w:val="0"/>
          <w:numId w:val="1"/>
        </w:numPr>
        <w:jc w:val="both"/>
      </w:pPr>
      <w:r>
        <w:t>Назначить старших населенных пунктов в следующем составе:</w:t>
      </w:r>
    </w:p>
    <w:p w:rsidR="00B92F10" w:rsidRDefault="00B92F10" w:rsidP="00B92F10">
      <w:pPr>
        <w:ind w:left="1080"/>
        <w:jc w:val="both"/>
      </w:pPr>
      <w:r>
        <w:t xml:space="preserve">Д. Березина – </w:t>
      </w:r>
      <w:proofErr w:type="spellStart"/>
      <w:r>
        <w:t>Пузик</w:t>
      </w:r>
      <w:proofErr w:type="spellEnd"/>
      <w:r>
        <w:t xml:space="preserve"> Галина Петровна</w:t>
      </w:r>
    </w:p>
    <w:p w:rsidR="00B92F10" w:rsidRDefault="00B92F10" w:rsidP="00B92F10">
      <w:pPr>
        <w:ind w:left="1080"/>
        <w:jc w:val="both"/>
      </w:pPr>
      <w:r>
        <w:t xml:space="preserve">С. </w:t>
      </w:r>
      <w:proofErr w:type="spellStart"/>
      <w:r>
        <w:t>Рюхов</w:t>
      </w:r>
      <w:proofErr w:type="spellEnd"/>
      <w:r>
        <w:t xml:space="preserve"> – </w:t>
      </w:r>
      <w:proofErr w:type="spellStart"/>
      <w:r>
        <w:t>Абдулаева</w:t>
      </w:r>
      <w:proofErr w:type="spellEnd"/>
      <w:r>
        <w:t xml:space="preserve"> Наталья Анатольевна</w:t>
      </w:r>
    </w:p>
    <w:p w:rsidR="00B92F10" w:rsidRDefault="00B92F10" w:rsidP="00B92F10">
      <w:pPr>
        <w:ind w:left="1080"/>
        <w:jc w:val="both"/>
      </w:pPr>
      <w:r>
        <w:t xml:space="preserve">Д. </w:t>
      </w:r>
      <w:proofErr w:type="spellStart"/>
      <w:r>
        <w:t>Рябовка</w:t>
      </w:r>
      <w:proofErr w:type="spellEnd"/>
      <w:r>
        <w:t xml:space="preserve"> – </w:t>
      </w:r>
      <w:proofErr w:type="spellStart"/>
      <w:r>
        <w:t>Селедцова</w:t>
      </w:r>
      <w:proofErr w:type="spellEnd"/>
      <w:r>
        <w:t xml:space="preserve"> Татьяна Михайловна</w:t>
      </w:r>
    </w:p>
    <w:p w:rsidR="00B92F10" w:rsidRDefault="00B92F10" w:rsidP="00B92F10">
      <w:pPr>
        <w:ind w:left="1080"/>
        <w:jc w:val="both"/>
      </w:pPr>
      <w:r>
        <w:t xml:space="preserve">Д. </w:t>
      </w:r>
      <w:proofErr w:type="spellStart"/>
      <w:r>
        <w:t>Аленовка</w:t>
      </w:r>
      <w:proofErr w:type="spellEnd"/>
      <w:r>
        <w:t xml:space="preserve"> – </w:t>
      </w:r>
      <w:proofErr w:type="spellStart"/>
      <w:r>
        <w:t>Селедцова</w:t>
      </w:r>
      <w:proofErr w:type="spellEnd"/>
      <w:r>
        <w:t xml:space="preserve"> Ольга Петровна</w:t>
      </w:r>
    </w:p>
    <w:p w:rsidR="00B92F10" w:rsidRDefault="00B92F10" w:rsidP="00B92F10">
      <w:pPr>
        <w:ind w:left="1080"/>
        <w:jc w:val="both"/>
      </w:pPr>
      <w:r>
        <w:t xml:space="preserve">Д. </w:t>
      </w:r>
      <w:proofErr w:type="spellStart"/>
      <w:r>
        <w:t>Яблонка</w:t>
      </w:r>
      <w:proofErr w:type="spellEnd"/>
      <w:r>
        <w:t xml:space="preserve"> – </w:t>
      </w:r>
      <w:proofErr w:type="spellStart"/>
      <w:r>
        <w:t>Паренко</w:t>
      </w:r>
      <w:proofErr w:type="spellEnd"/>
      <w:r>
        <w:t xml:space="preserve"> Татьяна Анатольевна</w:t>
      </w:r>
    </w:p>
    <w:p w:rsidR="00B92F10" w:rsidRDefault="00B92F10" w:rsidP="00B92F10">
      <w:pPr>
        <w:ind w:left="1080"/>
        <w:jc w:val="both"/>
      </w:pPr>
      <w:r>
        <w:t>Д. Шапочка – Бескостная Антонина Ивановна</w:t>
      </w:r>
    </w:p>
    <w:p w:rsidR="00B92F10" w:rsidRDefault="00B92F10" w:rsidP="00B92F10">
      <w:pPr>
        <w:ind w:left="1080"/>
        <w:jc w:val="both"/>
      </w:pPr>
      <w:r>
        <w:t xml:space="preserve">Пос. Первомайский </w:t>
      </w:r>
      <w:proofErr w:type="gramStart"/>
      <w:r>
        <w:t>-</w:t>
      </w:r>
      <w:proofErr w:type="spellStart"/>
      <w:r>
        <w:t>Ч</w:t>
      </w:r>
      <w:proofErr w:type="gramEnd"/>
      <w:r>
        <w:t>мут</w:t>
      </w:r>
      <w:proofErr w:type="spellEnd"/>
      <w:r>
        <w:t xml:space="preserve"> Лидия Семеновна</w:t>
      </w:r>
    </w:p>
    <w:p w:rsidR="00B92F10" w:rsidRDefault="00B92F10" w:rsidP="00B92F10">
      <w:pPr>
        <w:ind w:left="708"/>
      </w:pPr>
      <w:r>
        <w:t>2.Решение Березинского сельского Совета народных депутатов №3-123 от 04.07.2018г. «О назначении  старших населенных пунктов» считать утратившим силу.</w:t>
      </w:r>
    </w:p>
    <w:p w:rsidR="00B92F10" w:rsidRDefault="00B92F10" w:rsidP="00B92F10">
      <w:pPr>
        <w:jc w:val="both"/>
      </w:pPr>
    </w:p>
    <w:p w:rsidR="00B92F10" w:rsidRDefault="00B92F10" w:rsidP="00B92F10">
      <w:pPr>
        <w:ind w:left="720"/>
        <w:jc w:val="both"/>
      </w:pPr>
      <w:r>
        <w:t>3.Настоящее решение обнародовать в соответствии с Уставом Березинского сельского поселения</w:t>
      </w:r>
    </w:p>
    <w:p w:rsidR="00B92F10" w:rsidRDefault="00B92F10" w:rsidP="00B92F10">
      <w:pPr>
        <w:jc w:val="both"/>
      </w:pPr>
    </w:p>
    <w:p w:rsidR="00B92F10" w:rsidRDefault="00B92F10" w:rsidP="00B92F10">
      <w:pPr>
        <w:jc w:val="both"/>
      </w:pPr>
    </w:p>
    <w:p w:rsidR="00B92F10" w:rsidRDefault="00B92F10" w:rsidP="00B92F10">
      <w:pPr>
        <w:jc w:val="both"/>
      </w:pPr>
    </w:p>
    <w:p w:rsidR="00B92F10" w:rsidRDefault="00B92F10" w:rsidP="00B92F10">
      <w:pPr>
        <w:jc w:val="both"/>
      </w:pPr>
      <w:r>
        <w:t>Глава Березинского сельского поселения</w:t>
      </w:r>
    </w:p>
    <w:p w:rsidR="00B92F10" w:rsidRDefault="00B92F10" w:rsidP="00B92F10">
      <w:pPr>
        <w:jc w:val="both"/>
      </w:pPr>
      <w:r>
        <w:t>Председатель Березинского сельского</w:t>
      </w:r>
    </w:p>
    <w:p w:rsidR="00B92F10" w:rsidRDefault="00B92F10" w:rsidP="00B92F10">
      <w:pPr>
        <w:jc w:val="both"/>
      </w:pPr>
      <w:r>
        <w:t>Совета народных депутатов                                                             М.М.Зверек</w:t>
      </w:r>
    </w:p>
    <w:p w:rsidR="00B92F10" w:rsidRDefault="00B92F10" w:rsidP="00B92F10">
      <w:pPr>
        <w:jc w:val="both"/>
      </w:pPr>
    </w:p>
    <w:p w:rsidR="00B92F10" w:rsidRDefault="00B92F10" w:rsidP="00B92F10">
      <w:pPr>
        <w:jc w:val="both"/>
      </w:pPr>
    </w:p>
    <w:p w:rsidR="00B92F10" w:rsidRDefault="00B92F10" w:rsidP="00B92F10">
      <w:pPr>
        <w:jc w:val="both"/>
      </w:pPr>
    </w:p>
    <w:p w:rsidR="00B92F10" w:rsidRDefault="00B92F10" w:rsidP="00B92F10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67A1"/>
    <w:multiLevelType w:val="hybridMultilevel"/>
    <w:tmpl w:val="0BBC6C8E"/>
    <w:lvl w:ilvl="0" w:tplc="4330F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F10"/>
    <w:rsid w:val="001E742E"/>
    <w:rsid w:val="00B92F10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F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1209</Characters>
  <Application>Microsoft Office Word</Application>
  <DocSecurity>0</DocSecurity>
  <Lines>10</Lines>
  <Paragraphs>2</Paragraphs>
  <ScaleCrop>false</ScaleCrop>
  <Company>Ya Blondinko Edition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2023-11-14T12:05:00Z</dcterms:created>
  <dcterms:modified xsi:type="dcterms:W3CDTF">2023-11-14T12:11:00Z</dcterms:modified>
</cp:coreProperties>
</file>